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9A3" w:rsidRDefault="0090454F" w:rsidP="004519F5">
      <w:pPr>
        <w:pStyle w:val="NoSpacing"/>
        <w:rPr>
          <w:rFonts w:ascii="Times New Roman" w:hAnsi="Times New Roman" w:cs="Times New Roman"/>
          <w:b/>
          <w:i/>
        </w:rPr>
      </w:pPr>
      <w:r>
        <w:rPr>
          <w:rFonts w:ascii="Times New Roman" w:hAnsi="Times New Roman" w:cs="Times New Roman"/>
          <w:b/>
          <w:i/>
        </w:rPr>
        <w:t>What words would you use to describe your child and why?</w:t>
      </w:r>
    </w:p>
    <w:p w:rsidR="004519F5" w:rsidRDefault="004519F5" w:rsidP="004519F5">
      <w:pPr>
        <w:pStyle w:val="NoSpacing"/>
        <w:rPr>
          <w:rFonts w:ascii="Times New Roman" w:hAnsi="Times New Roman" w:cs="Times New Roman"/>
          <w:b/>
          <w:i/>
        </w:rPr>
      </w:pPr>
    </w:p>
    <w:p w:rsidR="0090454F" w:rsidRDefault="0090454F" w:rsidP="0090454F">
      <w:pPr>
        <w:pStyle w:val="NoSpacing"/>
        <w:rPr>
          <w:rFonts w:ascii="Times New Roman" w:hAnsi="Times New Roman" w:cs="Times New Roman"/>
        </w:rPr>
      </w:pPr>
      <w:r>
        <w:rPr>
          <w:rFonts w:ascii="Times New Roman" w:hAnsi="Times New Roman" w:cs="Times New Roman"/>
        </w:rPr>
        <w:t>“Curious” and “vivacious” best describe our son Camden. Camden is bright, naturally inquisitive, and eager to learn how everything around him works. When faced with something new, be it a new toy, a class, or a new food – we see the wheels churning in his mind as he investigates what’s before him, and more excitingly to him, what adventures lie ahead. Camden constantly impresses us with his ongoing energy and enthusiasm. Whether he is attending a class or on a playdate with friends, he is the first to jump in and get the activities started. Camden is incredibly outgoing and is jokingly referred to as the “greeter” in our building, as he walks around every morning giving each employee a high-five and acknowledging them by name (or the toddler version of their name). Camden has an insatiable zeal for life and can light up a room with his smile, infectious laugh and playful personality.</w:t>
      </w:r>
    </w:p>
    <w:p w:rsidR="007A2020" w:rsidRPr="004519F5" w:rsidRDefault="007A2020" w:rsidP="004519F5">
      <w:pPr>
        <w:pStyle w:val="NoSpacing"/>
        <w:rPr>
          <w:rFonts w:ascii="Times New Roman" w:hAnsi="Times New Roman" w:cs="Times New Roman"/>
        </w:rPr>
      </w:pPr>
    </w:p>
    <w:p w:rsidR="00A819A3" w:rsidRDefault="0090454F" w:rsidP="004519F5">
      <w:pPr>
        <w:pStyle w:val="NoSpacing"/>
        <w:rPr>
          <w:rFonts w:ascii="Times New Roman" w:hAnsi="Times New Roman" w:cs="Times New Roman"/>
          <w:b/>
          <w:i/>
        </w:rPr>
      </w:pPr>
      <w:r>
        <w:rPr>
          <w:rFonts w:ascii="Times New Roman" w:hAnsi="Times New Roman" w:cs="Times New Roman"/>
          <w:b/>
          <w:i/>
        </w:rPr>
        <w:t>What do you hope your child gains from his/her preschool experience?</w:t>
      </w:r>
    </w:p>
    <w:p w:rsidR="004519F5" w:rsidRPr="004519F5" w:rsidRDefault="004519F5" w:rsidP="004519F5">
      <w:pPr>
        <w:pStyle w:val="NoSpacing"/>
        <w:rPr>
          <w:rFonts w:ascii="Times New Roman" w:hAnsi="Times New Roman" w:cs="Times New Roman"/>
          <w:b/>
          <w:i/>
        </w:rPr>
      </w:pPr>
    </w:p>
    <w:p w:rsidR="0090454F" w:rsidRPr="000F4587" w:rsidRDefault="0090454F" w:rsidP="0090454F">
      <w:pPr>
        <w:pStyle w:val="NoSpacing"/>
        <w:rPr>
          <w:rFonts w:ascii="Times New Roman" w:hAnsi="Times New Roman" w:cs="Times New Roman"/>
        </w:rPr>
      </w:pPr>
      <w:r w:rsidRPr="000F4587">
        <w:rPr>
          <w:rFonts w:ascii="Times New Roman" w:hAnsi="Times New Roman" w:cs="Times New Roman"/>
        </w:rPr>
        <w:t xml:space="preserve">The right learning environment has the potential for positively influencing all areas of Camden’s development: physical, social /emotional, and cognitive.  </w:t>
      </w:r>
      <w:r>
        <w:rPr>
          <w:rFonts w:ascii="Times New Roman" w:hAnsi="Times New Roman" w:cs="Times New Roman"/>
        </w:rPr>
        <w:t>Particularly for</w:t>
      </w:r>
      <w:r w:rsidRPr="000F4587">
        <w:rPr>
          <w:rFonts w:ascii="Times New Roman" w:hAnsi="Times New Roman" w:cs="Times New Roman"/>
        </w:rPr>
        <w:t xml:space="preserve"> preschool, we believe that each child develops at an individual pace</w:t>
      </w:r>
      <w:r>
        <w:rPr>
          <w:rFonts w:ascii="Times New Roman" w:hAnsi="Times New Roman" w:cs="Times New Roman"/>
        </w:rPr>
        <w:t>, and we are therefore</w:t>
      </w:r>
      <w:r w:rsidRPr="000F4587">
        <w:rPr>
          <w:rFonts w:ascii="Times New Roman" w:hAnsi="Times New Roman" w:cs="Times New Roman"/>
        </w:rPr>
        <w:t xml:space="preserve"> looking for a school that is deeply </w:t>
      </w:r>
      <w:r w:rsidRPr="00154E69">
        <w:rPr>
          <w:rFonts w:ascii="Times New Roman" w:hAnsi="Times New Roman" w:cs="Times New Roman"/>
        </w:rPr>
        <w:t xml:space="preserve">immersed in understanding the developmental needs </w:t>
      </w:r>
      <w:r w:rsidRPr="000F4587">
        <w:rPr>
          <w:rFonts w:ascii="Times New Roman" w:hAnsi="Times New Roman" w:cs="Times New Roman"/>
        </w:rPr>
        <w:t>of each</w:t>
      </w:r>
      <w:r>
        <w:rPr>
          <w:rFonts w:ascii="Times New Roman" w:hAnsi="Times New Roman" w:cs="Times New Roman"/>
        </w:rPr>
        <w:t xml:space="preserve"> individual </w:t>
      </w:r>
      <w:r w:rsidRPr="000F4587">
        <w:rPr>
          <w:rFonts w:ascii="Times New Roman" w:hAnsi="Times New Roman" w:cs="Times New Roman"/>
        </w:rPr>
        <w:t>child</w:t>
      </w:r>
      <w:r>
        <w:rPr>
          <w:rFonts w:ascii="Times New Roman" w:hAnsi="Times New Roman" w:cs="Times New Roman"/>
        </w:rPr>
        <w:t xml:space="preserve">.  We are looking for an environment that </w:t>
      </w:r>
      <w:r w:rsidRPr="000F4587">
        <w:rPr>
          <w:rFonts w:ascii="Times New Roman" w:hAnsi="Times New Roman" w:cs="Times New Roman"/>
        </w:rPr>
        <w:t>create</w:t>
      </w:r>
      <w:r>
        <w:rPr>
          <w:rFonts w:ascii="Times New Roman" w:hAnsi="Times New Roman" w:cs="Times New Roman"/>
        </w:rPr>
        <w:t>s</w:t>
      </w:r>
      <w:r w:rsidRPr="000F4587">
        <w:rPr>
          <w:rFonts w:ascii="Times New Roman" w:hAnsi="Times New Roman" w:cs="Times New Roman"/>
        </w:rPr>
        <w:t xml:space="preserve"> a secure and exciting place for Camden to expand his imagination and g</w:t>
      </w:r>
      <w:r>
        <w:rPr>
          <w:rFonts w:ascii="Times New Roman" w:hAnsi="Times New Roman" w:cs="Times New Roman"/>
        </w:rPr>
        <w:t xml:space="preserve">ain confidence in his </w:t>
      </w:r>
      <w:r w:rsidRPr="000F4587">
        <w:rPr>
          <w:rFonts w:ascii="Times New Roman" w:hAnsi="Times New Roman" w:cs="Times New Roman"/>
        </w:rPr>
        <w:t xml:space="preserve">abilities.  Since </w:t>
      </w:r>
      <w:r>
        <w:rPr>
          <w:rFonts w:ascii="Times New Roman" w:hAnsi="Times New Roman" w:cs="Times New Roman"/>
        </w:rPr>
        <w:t>preschool</w:t>
      </w:r>
      <w:r w:rsidRPr="000F4587">
        <w:rPr>
          <w:rFonts w:ascii="Times New Roman" w:hAnsi="Times New Roman" w:cs="Times New Roman"/>
        </w:rPr>
        <w:t xml:space="preserve"> is a time for social adjustment, </w:t>
      </w:r>
      <w:r>
        <w:rPr>
          <w:rFonts w:ascii="Times New Roman" w:hAnsi="Times New Roman" w:cs="Times New Roman"/>
        </w:rPr>
        <w:t xml:space="preserve">we believe </w:t>
      </w:r>
      <w:r w:rsidRPr="000F4587">
        <w:rPr>
          <w:rFonts w:ascii="Times New Roman" w:hAnsi="Times New Roman" w:cs="Times New Roman"/>
        </w:rPr>
        <w:t>Camden w</w:t>
      </w:r>
      <w:r>
        <w:rPr>
          <w:rFonts w:ascii="Times New Roman" w:hAnsi="Times New Roman" w:cs="Times New Roman"/>
        </w:rPr>
        <w:t>ill</w:t>
      </w:r>
      <w:r w:rsidRPr="000F4587">
        <w:rPr>
          <w:rFonts w:ascii="Times New Roman" w:hAnsi="Times New Roman" w:cs="Times New Roman"/>
        </w:rPr>
        <w:t xml:space="preserve"> thrive in a classroom that promotes and reinforces the learning experience through a</w:t>
      </w:r>
      <w:r>
        <w:rPr>
          <w:rFonts w:ascii="Times New Roman" w:hAnsi="Times New Roman" w:cs="Times New Roman"/>
        </w:rPr>
        <w:t xml:space="preserve"> wide</w:t>
      </w:r>
      <w:r w:rsidRPr="000F4587">
        <w:rPr>
          <w:rFonts w:ascii="Times New Roman" w:hAnsi="Times New Roman" w:cs="Times New Roman"/>
        </w:rPr>
        <w:t xml:space="preserve"> range of </w:t>
      </w:r>
      <w:r>
        <w:rPr>
          <w:rFonts w:ascii="Times New Roman" w:hAnsi="Times New Roman" w:cs="Times New Roman"/>
        </w:rPr>
        <w:t xml:space="preserve">hands-on </w:t>
      </w:r>
      <w:r w:rsidRPr="000F4587">
        <w:rPr>
          <w:rFonts w:ascii="Times New Roman" w:hAnsi="Times New Roman" w:cs="Times New Roman"/>
        </w:rPr>
        <w:t xml:space="preserve">activities.  </w:t>
      </w:r>
      <w:r>
        <w:rPr>
          <w:rFonts w:ascii="Times New Roman" w:hAnsi="Times New Roman" w:cs="Times New Roman"/>
        </w:rPr>
        <w:t>Therefore, a</w:t>
      </w:r>
      <w:r w:rsidRPr="000F4587">
        <w:rPr>
          <w:rFonts w:ascii="Times New Roman" w:hAnsi="Times New Roman" w:cs="Times New Roman"/>
        </w:rPr>
        <w:t xml:space="preserve"> classroom filled with</w:t>
      </w:r>
      <w:r>
        <w:rPr>
          <w:rFonts w:ascii="Times New Roman" w:hAnsi="Times New Roman" w:cs="Times New Roman"/>
        </w:rPr>
        <w:t xml:space="preserve"> cooperative play,</w:t>
      </w:r>
      <w:r w:rsidRPr="000F4587">
        <w:rPr>
          <w:rFonts w:ascii="Times New Roman" w:hAnsi="Times New Roman" w:cs="Times New Roman"/>
        </w:rPr>
        <w:t xml:space="preserve"> art, music and literature will help Camden to develop </w:t>
      </w:r>
      <w:r>
        <w:rPr>
          <w:rFonts w:ascii="Times New Roman" w:hAnsi="Times New Roman" w:cs="Times New Roman"/>
        </w:rPr>
        <w:t>his</w:t>
      </w:r>
      <w:r w:rsidRPr="000F4587">
        <w:rPr>
          <w:rFonts w:ascii="Times New Roman" w:hAnsi="Times New Roman" w:cs="Times New Roman"/>
        </w:rPr>
        <w:t xml:space="preserve"> abilities to create, ask questions, problem solve, express himself and work well with others.  At the same time, we believe Camden should </w:t>
      </w:r>
      <w:r>
        <w:rPr>
          <w:rFonts w:ascii="Times New Roman" w:hAnsi="Times New Roman" w:cs="Times New Roman"/>
        </w:rPr>
        <w:t>also be</w:t>
      </w:r>
      <w:r w:rsidRPr="000F4587">
        <w:rPr>
          <w:rFonts w:ascii="Times New Roman" w:hAnsi="Times New Roman" w:cs="Times New Roman"/>
        </w:rPr>
        <w:t xml:space="preserve"> </w:t>
      </w:r>
      <w:r>
        <w:rPr>
          <w:rFonts w:ascii="Times New Roman" w:hAnsi="Times New Roman" w:cs="Times New Roman"/>
        </w:rPr>
        <w:t xml:space="preserve">also </w:t>
      </w:r>
      <w:r w:rsidRPr="000F4587">
        <w:rPr>
          <w:rFonts w:ascii="Times New Roman" w:hAnsi="Times New Roman" w:cs="Times New Roman"/>
        </w:rPr>
        <w:t>exposed to the foundational concepts of literacy, and writing in ways that are meaningful to him.</w:t>
      </w:r>
    </w:p>
    <w:p w:rsidR="0090454F" w:rsidRPr="000F4587" w:rsidRDefault="0090454F" w:rsidP="0090454F">
      <w:pPr>
        <w:pStyle w:val="NoSpacing"/>
        <w:rPr>
          <w:rFonts w:ascii="Times New Roman" w:hAnsi="Times New Roman" w:cs="Times New Roman"/>
        </w:rPr>
      </w:pPr>
    </w:p>
    <w:p w:rsidR="0090454F" w:rsidRDefault="0090454F" w:rsidP="0090454F">
      <w:pPr>
        <w:pStyle w:val="NoSpacing"/>
        <w:rPr>
          <w:rFonts w:ascii="Times New Roman" w:hAnsi="Times New Roman" w:cs="Times New Roman"/>
        </w:rPr>
      </w:pPr>
      <w:r w:rsidRPr="000F4587">
        <w:rPr>
          <w:rFonts w:ascii="Times New Roman" w:hAnsi="Times New Roman" w:cs="Times New Roman"/>
        </w:rPr>
        <w:t>Although Camden’s communication skills are strong and he is generally able to express himself, he is still learning to cope with his own feelings, particularly those stemming from his recent realization that he is a separate individual from Mommy and Daddy.</w:t>
      </w:r>
      <w:r>
        <w:rPr>
          <w:rFonts w:ascii="Times New Roman" w:hAnsi="Times New Roman" w:cs="Times New Roman"/>
        </w:rPr>
        <w:t xml:space="preserve">  </w:t>
      </w:r>
      <w:r w:rsidRPr="000F4587">
        <w:rPr>
          <w:rFonts w:ascii="Times New Roman" w:hAnsi="Times New Roman" w:cs="Times New Roman"/>
        </w:rPr>
        <w:t xml:space="preserve">We look forward to him attending nursery school where he will </w:t>
      </w:r>
      <w:r>
        <w:rPr>
          <w:rFonts w:ascii="Times New Roman" w:hAnsi="Times New Roman" w:cs="Times New Roman"/>
        </w:rPr>
        <w:t xml:space="preserve">continue to </w:t>
      </w:r>
      <w:r w:rsidRPr="000F4587">
        <w:rPr>
          <w:rFonts w:ascii="Times New Roman" w:hAnsi="Times New Roman" w:cs="Times New Roman"/>
        </w:rPr>
        <w:t xml:space="preserve">develop </w:t>
      </w:r>
      <w:r>
        <w:rPr>
          <w:rFonts w:ascii="Times New Roman" w:hAnsi="Times New Roman" w:cs="Times New Roman"/>
        </w:rPr>
        <w:t>his</w:t>
      </w:r>
      <w:r w:rsidRPr="000F4587">
        <w:rPr>
          <w:rFonts w:ascii="Times New Roman" w:hAnsi="Times New Roman" w:cs="Times New Roman"/>
        </w:rPr>
        <w:t xml:space="preserve"> language skills and have more experience working with his peers, handling disappointment and following directions.</w:t>
      </w:r>
      <w:r>
        <w:rPr>
          <w:rFonts w:ascii="Times New Roman" w:hAnsi="Times New Roman" w:cs="Times New Roman"/>
        </w:rPr>
        <w:t xml:space="preserve">  </w:t>
      </w:r>
      <w:r w:rsidRPr="000F4587">
        <w:rPr>
          <w:rFonts w:ascii="Times New Roman" w:hAnsi="Times New Roman" w:cs="Times New Roman"/>
        </w:rPr>
        <w:t xml:space="preserve">Camden will thrive in a nurturing environment </w:t>
      </w:r>
      <w:r>
        <w:rPr>
          <w:rFonts w:ascii="Times New Roman" w:hAnsi="Times New Roman" w:cs="Times New Roman"/>
        </w:rPr>
        <w:t>which</w:t>
      </w:r>
      <w:r w:rsidRPr="000F4587">
        <w:rPr>
          <w:rFonts w:ascii="Times New Roman" w:hAnsi="Times New Roman" w:cs="Times New Roman"/>
        </w:rPr>
        <w:t xml:space="preserve"> endorses independence, individuality and creativity</w:t>
      </w:r>
      <w:r>
        <w:rPr>
          <w:rFonts w:ascii="Times New Roman" w:hAnsi="Times New Roman" w:cs="Times New Roman"/>
        </w:rPr>
        <w:t>.</w:t>
      </w:r>
      <w:r w:rsidRPr="000F4587">
        <w:rPr>
          <w:rFonts w:ascii="Times New Roman" w:hAnsi="Times New Roman" w:cs="Times New Roman"/>
        </w:rPr>
        <w:t xml:space="preserve">  </w:t>
      </w:r>
    </w:p>
    <w:p w:rsidR="0090454F" w:rsidRDefault="0090454F" w:rsidP="004519F5">
      <w:pPr>
        <w:pStyle w:val="NoSpacing"/>
        <w:rPr>
          <w:rFonts w:ascii="Times New Roman" w:hAnsi="Times New Roman" w:cs="Times New Roman"/>
          <w:b/>
          <w:i/>
        </w:rPr>
      </w:pPr>
    </w:p>
    <w:p w:rsidR="00A819A3" w:rsidRPr="004519F5" w:rsidRDefault="0090454F" w:rsidP="004519F5">
      <w:pPr>
        <w:pStyle w:val="NoSpacing"/>
        <w:rPr>
          <w:rFonts w:ascii="Times New Roman" w:hAnsi="Times New Roman" w:cs="Times New Roman"/>
          <w:b/>
          <w:i/>
        </w:rPr>
      </w:pPr>
      <w:r>
        <w:rPr>
          <w:rFonts w:ascii="Times New Roman" w:hAnsi="Times New Roman" w:cs="Times New Roman"/>
          <w:b/>
          <w:i/>
        </w:rPr>
        <w:t xml:space="preserve">Does your child have any particular </w:t>
      </w:r>
      <w:proofErr w:type="gramStart"/>
      <w:r>
        <w:rPr>
          <w:rFonts w:ascii="Times New Roman" w:hAnsi="Times New Roman" w:cs="Times New Roman"/>
          <w:b/>
          <w:i/>
        </w:rPr>
        <w:t>strengths</w:t>
      </w:r>
      <w:proofErr w:type="gramEnd"/>
      <w:r>
        <w:rPr>
          <w:rFonts w:ascii="Times New Roman" w:hAnsi="Times New Roman" w:cs="Times New Roman"/>
          <w:b/>
          <w:i/>
        </w:rPr>
        <w:t xml:space="preserve"> or areas of concern that you would like to bring to our attention?</w:t>
      </w:r>
    </w:p>
    <w:p w:rsidR="006D5DA6" w:rsidRDefault="006D5DA6" w:rsidP="00580897">
      <w:pPr>
        <w:pStyle w:val="NoSpacing"/>
        <w:rPr>
          <w:rFonts w:ascii="Times New Roman" w:hAnsi="Times New Roman" w:cs="Times New Roman"/>
        </w:rPr>
      </w:pPr>
      <w:bookmarkStart w:id="0" w:name="_GoBack"/>
      <w:bookmarkEnd w:id="0"/>
    </w:p>
    <w:sectPr w:rsidR="006D5DA6"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3F6" w:rsidRDefault="00B563F6" w:rsidP="00A819A3">
      <w:pPr>
        <w:spacing w:after="0" w:line="240" w:lineRule="auto"/>
      </w:pPr>
      <w:r>
        <w:separator/>
      </w:r>
    </w:p>
  </w:endnote>
  <w:endnote w:type="continuationSeparator" w:id="0">
    <w:p w:rsidR="00B563F6" w:rsidRDefault="00B563F6"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3F6" w:rsidRDefault="00B563F6" w:rsidP="00A819A3">
      <w:pPr>
        <w:spacing w:after="0" w:line="240" w:lineRule="auto"/>
      </w:pPr>
      <w:r>
        <w:separator/>
      </w:r>
    </w:p>
  </w:footnote>
  <w:footnote w:type="continuationSeparator" w:id="0">
    <w:p w:rsidR="00B563F6" w:rsidRDefault="00B563F6"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Camden Moolani</w:t>
    </w:r>
  </w:p>
  <w:p w:rsidR="00A819A3" w:rsidRDefault="0090454F">
    <w:pPr>
      <w:pStyle w:val="Header"/>
      <w:rPr>
        <w:rFonts w:ascii="Times New Roman" w:hAnsi="Times New Roman" w:cs="Times New Roman"/>
        <w:sz w:val="20"/>
        <w:szCs w:val="20"/>
      </w:rPr>
    </w:pPr>
    <w:r>
      <w:rPr>
        <w:rFonts w:ascii="Times New Roman" w:hAnsi="Times New Roman" w:cs="Times New Roman"/>
        <w:sz w:val="20"/>
        <w:szCs w:val="20"/>
      </w:rPr>
      <w:t>Temple Israel ECLC</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Application Questions</w:t>
    </w:r>
  </w:p>
  <w:p w:rsidR="00A819A3" w:rsidRPr="00A819A3" w:rsidRDefault="00A819A3">
    <w:pPr>
      <w:pStyle w:val="Header"/>
      <w:rPr>
        <w:rFonts w:ascii="Times New Roman" w:hAnsi="Times New Roman" w:cs="Times New Roman"/>
        <w:sz w:val="20"/>
        <w:szCs w:val="20"/>
      </w:rPr>
    </w:pPr>
  </w:p>
  <w:p w:rsidR="00A819A3" w:rsidRDefault="00A819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014AE"/>
    <w:rsid w:val="0003253C"/>
    <w:rsid w:val="00060CB3"/>
    <w:rsid w:val="00071674"/>
    <w:rsid w:val="00085313"/>
    <w:rsid w:val="00086B7D"/>
    <w:rsid w:val="000D705A"/>
    <w:rsid w:val="000F4587"/>
    <w:rsid w:val="00136DD2"/>
    <w:rsid w:val="00144C5D"/>
    <w:rsid w:val="00150006"/>
    <w:rsid w:val="00154E69"/>
    <w:rsid w:val="001B210D"/>
    <w:rsid w:val="00203540"/>
    <w:rsid w:val="002270E9"/>
    <w:rsid w:val="00267ABB"/>
    <w:rsid w:val="00270339"/>
    <w:rsid w:val="002B3BCF"/>
    <w:rsid w:val="002C4322"/>
    <w:rsid w:val="00301C3E"/>
    <w:rsid w:val="0032628D"/>
    <w:rsid w:val="003E3CAE"/>
    <w:rsid w:val="003F3636"/>
    <w:rsid w:val="003F46FF"/>
    <w:rsid w:val="00417BA1"/>
    <w:rsid w:val="00423566"/>
    <w:rsid w:val="004519F5"/>
    <w:rsid w:val="005314DA"/>
    <w:rsid w:val="00545B5A"/>
    <w:rsid w:val="00580897"/>
    <w:rsid w:val="00581E83"/>
    <w:rsid w:val="005A2CB3"/>
    <w:rsid w:val="0065091F"/>
    <w:rsid w:val="006D5DA6"/>
    <w:rsid w:val="006F065A"/>
    <w:rsid w:val="00767017"/>
    <w:rsid w:val="007A2020"/>
    <w:rsid w:val="007D7C56"/>
    <w:rsid w:val="007F6540"/>
    <w:rsid w:val="008252C8"/>
    <w:rsid w:val="00840D6E"/>
    <w:rsid w:val="00851665"/>
    <w:rsid w:val="00894FC6"/>
    <w:rsid w:val="008F0ADB"/>
    <w:rsid w:val="0090454F"/>
    <w:rsid w:val="00904D2D"/>
    <w:rsid w:val="00952E07"/>
    <w:rsid w:val="009E7E37"/>
    <w:rsid w:val="009F0DA5"/>
    <w:rsid w:val="00A32877"/>
    <w:rsid w:val="00A737D9"/>
    <w:rsid w:val="00A819A3"/>
    <w:rsid w:val="00AA4836"/>
    <w:rsid w:val="00AE1C7F"/>
    <w:rsid w:val="00B3350C"/>
    <w:rsid w:val="00B34052"/>
    <w:rsid w:val="00B3513E"/>
    <w:rsid w:val="00B4134B"/>
    <w:rsid w:val="00B563F6"/>
    <w:rsid w:val="00B650E8"/>
    <w:rsid w:val="00C07DF2"/>
    <w:rsid w:val="00C21BF2"/>
    <w:rsid w:val="00C70C01"/>
    <w:rsid w:val="00C8119A"/>
    <w:rsid w:val="00CA3BD2"/>
    <w:rsid w:val="00CB107B"/>
    <w:rsid w:val="00CC0EE3"/>
    <w:rsid w:val="00D2296B"/>
    <w:rsid w:val="00D44BE2"/>
    <w:rsid w:val="00D9231A"/>
    <w:rsid w:val="00D92A92"/>
    <w:rsid w:val="00DA7393"/>
    <w:rsid w:val="00DD4FF2"/>
    <w:rsid w:val="00E31C0B"/>
    <w:rsid w:val="00E549B2"/>
    <w:rsid w:val="00EC4720"/>
    <w:rsid w:val="00F01331"/>
    <w:rsid w:val="00F02B55"/>
    <w:rsid w:val="00F236A9"/>
    <w:rsid w:val="00F83B73"/>
    <w:rsid w:val="00F87140"/>
    <w:rsid w:val="00F913A8"/>
    <w:rsid w:val="00F93A19"/>
    <w:rsid w:val="00FC6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9914">
      <w:bodyDiv w:val="1"/>
      <w:marLeft w:val="0"/>
      <w:marRight w:val="0"/>
      <w:marTop w:val="0"/>
      <w:marBottom w:val="0"/>
      <w:divBdr>
        <w:top w:val="none" w:sz="0" w:space="0" w:color="auto"/>
        <w:left w:val="none" w:sz="0" w:space="0" w:color="auto"/>
        <w:bottom w:val="none" w:sz="0" w:space="0" w:color="auto"/>
        <w:right w:val="none" w:sz="0" w:space="0" w:color="auto"/>
      </w:divBdr>
    </w:div>
    <w:div w:id="1459569729">
      <w:bodyDiv w:val="1"/>
      <w:marLeft w:val="0"/>
      <w:marRight w:val="0"/>
      <w:marTop w:val="0"/>
      <w:marBottom w:val="0"/>
      <w:divBdr>
        <w:top w:val="none" w:sz="0" w:space="0" w:color="auto"/>
        <w:left w:val="none" w:sz="0" w:space="0" w:color="auto"/>
        <w:bottom w:val="none" w:sz="0" w:space="0" w:color="auto"/>
        <w:right w:val="none" w:sz="0" w:space="0" w:color="auto"/>
      </w:divBdr>
    </w:div>
    <w:div w:id="1784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F4E7A-EE95-464F-BBEC-11DBB95C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3</cp:revision>
  <cp:lastPrinted>2016-09-23T12:27:00Z</cp:lastPrinted>
  <dcterms:created xsi:type="dcterms:W3CDTF">2016-11-14T21:32:00Z</dcterms:created>
  <dcterms:modified xsi:type="dcterms:W3CDTF">2016-11-14T21:38:00Z</dcterms:modified>
</cp:coreProperties>
</file>